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1841"/>
      </w:tblGrid>
      <w:tr w:rsidR="005F3067" w14:paraId="17A8E4CF" w14:textId="77777777" w:rsidTr="00556E65">
        <w:trPr>
          <w:trHeight w:val="416"/>
        </w:trPr>
        <w:tc>
          <w:tcPr>
            <w:tcW w:w="13036" w:type="dxa"/>
            <w:gridSpan w:val="5"/>
          </w:tcPr>
          <w:p w14:paraId="08A75D09" w14:textId="77777777" w:rsidR="005F3067" w:rsidRPr="00493E8C" w:rsidRDefault="005F3067" w:rsidP="00556E65">
            <w:pPr>
              <w:rPr>
                <w:b/>
                <w:bCs/>
                <w:sz w:val="28"/>
                <w:szCs w:val="28"/>
              </w:rPr>
            </w:pPr>
            <w:r w:rsidRPr="00493E8C">
              <w:rPr>
                <w:b/>
                <w:bCs/>
                <w:sz w:val="28"/>
                <w:szCs w:val="28"/>
              </w:rPr>
              <w:t>CLASSIFICADO NO EDITAL DE CONVOCAÇÃO</w:t>
            </w:r>
            <w:r>
              <w:rPr>
                <w:b/>
                <w:bCs/>
                <w:sz w:val="28"/>
                <w:szCs w:val="28"/>
              </w:rPr>
              <w:t xml:space="preserve">  039/2024/NRE/COTRIGUAÇU/DRE/JUINA/COGPE </w:t>
            </w:r>
            <w:r w:rsidRPr="00493E8C">
              <w:rPr>
                <w:b/>
                <w:bCs/>
                <w:sz w:val="28"/>
                <w:szCs w:val="28"/>
              </w:rPr>
              <w:t xml:space="preserve">  PARA AAE/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LIMPEZA </w:t>
            </w:r>
            <w:r w:rsidRPr="00493E8C">
              <w:rPr>
                <w:b/>
                <w:bCs/>
                <w:sz w:val="28"/>
                <w:szCs w:val="28"/>
              </w:rPr>
              <w:t xml:space="preserve"> PARA</w:t>
            </w:r>
            <w:proofErr w:type="gramEnd"/>
            <w:r w:rsidRPr="00493E8C">
              <w:rPr>
                <w:b/>
                <w:bCs/>
                <w:sz w:val="28"/>
                <w:szCs w:val="28"/>
              </w:rPr>
              <w:t xml:space="preserve"> E.E </w:t>
            </w:r>
            <w:r>
              <w:rPr>
                <w:b/>
                <w:bCs/>
                <w:sz w:val="28"/>
                <w:szCs w:val="28"/>
              </w:rPr>
              <w:t>MARIA DA GLÓRIA VARGAS OCHOA</w:t>
            </w:r>
            <w:r w:rsidRPr="00493E8C">
              <w:rPr>
                <w:b/>
                <w:bCs/>
                <w:sz w:val="28"/>
                <w:szCs w:val="28"/>
              </w:rPr>
              <w:t>.</w:t>
            </w:r>
            <w:r w:rsidRPr="00493E8C">
              <w:rPr>
                <w:b/>
                <w:bCs/>
                <w:sz w:val="28"/>
                <w:szCs w:val="28"/>
              </w:rPr>
              <w:tab/>
            </w:r>
            <w:r w:rsidRPr="00493E8C">
              <w:rPr>
                <w:b/>
                <w:bCs/>
                <w:sz w:val="28"/>
                <w:szCs w:val="28"/>
              </w:rPr>
              <w:tab/>
            </w:r>
            <w:r w:rsidRPr="00493E8C">
              <w:rPr>
                <w:b/>
                <w:bCs/>
                <w:sz w:val="28"/>
                <w:szCs w:val="28"/>
              </w:rPr>
              <w:tab/>
            </w:r>
            <w:r w:rsidRPr="00493E8C">
              <w:rPr>
                <w:b/>
                <w:bCs/>
                <w:sz w:val="28"/>
                <w:szCs w:val="28"/>
              </w:rPr>
              <w:tab/>
            </w:r>
            <w:r w:rsidRPr="00493E8C">
              <w:rPr>
                <w:b/>
                <w:bCs/>
                <w:sz w:val="28"/>
                <w:szCs w:val="28"/>
              </w:rPr>
              <w:tab/>
            </w:r>
            <w:r w:rsidRPr="00493E8C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5F3067" w14:paraId="0C80F6F2" w14:textId="77777777" w:rsidTr="00556E65">
        <w:tc>
          <w:tcPr>
            <w:tcW w:w="2798" w:type="dxa"/>
          </w:tcPr>
          <w:p w14:paraId="455E9810" w14:textId="77777777" w:rsidR="005F3067" w:rsidRDefault="005F3067" w:rsidP="00556E65">
            <w:r>
              <w:t xml:space="preserve">           DRE</w:t>
            </w:r>
          </w:p>
        </w:tc>
        <w:tc>
          <w:tcPr>
            <w:tcW w:w="2799" w:type="dxa"/>
          </w:tcPr>
          <w:p w14:paraId="58FC86DC" w14:textId="77777777" w:rsidR="005F3067" w:rsidRDefault="005F3067" w:rsidP="00556E65">
            <w:r>
              <w:t>MUNICIPIO</w:t>
            </w:r>
          </w:p>
        </w:tc>
        <w:tc>
          <w:tcPr>
            <w:tcW w:w="2799" w:type="dxa"/>
          </w:tcPr>
          <w:p w14:paraId="6ACE9916" w14:textId="77777777" w:rsidR="005F3067" w:rsidRDefault="005F3067" w:rsidP="00556E65">
            <w:r>
              <w:t xml:space="preserve">NOME COMPLETO </w:t>
            </w:r>
          </w:p>
        </w:tc>
        <w:tc>
          <w:tcPr>
            <w:tcW w:w="2799" w:type="dxa"/>
          </w:tcPr>
          <w:p w14:paraId="12D3C1CD" w14:textId="77777777" w:rsidR="005F3067" w:rsidRDefault="005F3067" w:rsidP="00556E65">
            <w:r>
              <w:t xml:space="preserve">VAGA PARA </w:t>
            </w:r>
          </w:p>
        </w:tc>
        <w:tc>
          <w:tcPr>
            <w:tcW w:w="1841" w:type="dxa"/>
          </w:tcPr>
          <w:p w14:paraId="60BEA306" w14:textId="77777777" w:rsidR="005F3067" w:rsidRDefault="005F3067" w:rsidP="00556E65">
            <w:r>
              <w:t xml:space="preserve">RESULTADO </w:t>
            </w:r>
          </w:p>
        </w:tc>
      </w:tr>
      <w:tr w:rsidR="005F3067" w14:paraId="03A37795" w14:textId="77777777" w:rsidTr="00556E65">
        <w:tc>
          <w:tcPr>
            <w:tcW w:w="2798" w:type="dxa"/>
          </w:tcPr>
          <w:p w14:paraId="4A8E6C9E" w14:textId="77777777" w:rsidR="005F3067" w:rsidRDefault="005F3067" w:rsidP="00556E65">
            <w:r>
              <w:t xml:space="preserve">         Juína</w:t>
            </w:r>
          </w:p>
        </w:tc>
        <w:tc>
          <w:tcPr>
            <w:tcW w:w="2799" w:type="dxa"/>
          </w:tcPr>
          <w:p w14:paraId="54E9C6E8" w14:textId="77777777" w:rsidR="005F3067" w:rsidRDefault="005F3067" w:rsidP="00556E65">
            <w:r>
              <w:t>Cotriguaçu</w:t>
            </w:r>
          </w:p>
        </w:tc>
        <w:tc>
          <w:tcPr>
            <w:tcW w:w="2799" w:type="dxa"/>
          </w:tcPr>
          <w:p w14:paraId="2780A67F" w14:textId="77777777" w:rsidR="005F3067" w:rsidRDefault="005F3067" w:rsidP="00556E65">
            <w:r>
              <w:t>Ana Claudia Silva Pereira</w:t>
            </w:r>
          </w:p>
        </w:tc>
        <w:tc>
          <w:tcPr>
            <w:tcW w:w="2799" w:type="dxa"/>
          </w:tcPr>
          <w:p w14:paraId="0D80256A" w14:textId="77777777" w:rsidR="005F3067" w:rsidRDefault="005F3067" w:rsidP="00556E65">
            <w:r>
              <w:t>AAE/Limpeza</w:t>
            </w:r>
          </w:p>
        </w:tc>
        <w:tc>
          <w:tcPr>
            <w:tcW w:w="1841" w:type="dxa"/>
          </w:tcPr>
          <w:p w14:paraId="08280DBB" w14:textId="77777777" w:rsidR="005F3067" w:rsidRDefault="005F3067" w:rsidP="00556E65">
            <w:r>
              <w:t xml:space="preserve">Indeferido </w:t>
            </w:r>
            <w:proofErr w:type="gramStart"/>
            <w:r>
              <w:t>( a</w:t>
            </w:r>
            <w:proofErr w:type="gramEnd"/>
            <w:r>
              <w:t xml:space="preserve"> candidata já possui vinculo de contrato em outra escola.)</w:t>
            </w:r>
          </w:p>
        </w:tc>
      </w:tr>
    </w:tbl>
    <w:p w14:paraId="312F4EE5" w14:textId="77777777" w:rsidR="005F3067" w:rsidRDefault="005F3067" w:rsidP="005F3067"/>
    <w:p w14:paraId="147B7172" w14:textId="77777777" w:rsidR="00C767A3" w:rsidRDefault="00C767A3"/>
    <w:sectPr w:rsidR="00C767A3" w:rsidSect="005F306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67"/>
    <w:rsid w:val="005F3067"/>
    <w:rsid w:val="009A282B"/>
    <w:rsid w:val="00C7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4E94"/>
  <w15:chartTrackingRefBased/>
  <w15:docId w15:val="{704EA39F-DB16-40B6-806A-93EE4EF5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 FRANCISCA DA SILVA FRANCISCA DA SILVA</dc:creator>
  <cp:keywords/>
  <dc:description/>
  <cp:lastModifiedBy>MARINEIDE FRANCISCA DA SILVA FRANCISCA DA SILVA</cp:lastModifiedBy>
  <cp:revision>1</cp:revision>
  <dcterms:created xsi:type="dcterms:W3CDTF">2024-06-12T15:07:00Z</dcterms:created>
  <dcterms:modified xsi:type="dcterms:W3CDTF">2024-06-12T15:08:00Z</dcterms:modified>
</cp:coreProperties>
</file>